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9EE57" w14:textId="77777777" w:rsidR="00FC3048" w:rsidRDefault="00FC3048" w:rsidP="00FC3048">
      <w:pPr>
        <w:pStyle w:val="Overskrift1"/>
      </w:pPr>
      <w:r>
        <w:t>VEDLEGG 3 – HMS-EGENERKLÆRING</w:t>
      </w:r>
    </w:p>
    <w:p w14:paraId="7C89571E" w14:textId="77777777" w:rsidR="00FC3048" w:rsidRDefault="00FC3048" w:rsidP="00FC3048">
      <w:r>
        <w:rPr>
          <w:i/>
          <w:iCs/>
        </w:rPr>
        <w:t>Egenerklæring om helse, miljø og sikkerhet (HMS).</w:t>
      </w:r>
    </w:p>
    <w:p w14:paraId="3BE02018" w14:textId="77777777" w:rsidR="00FC3048" w:rsidRDefault="00FC3048" w:rsidP="00FC3048"/>
    <w:p w14:paraId="203C1ED9" w14:textId="77777777" w:rsidR="00FC3048" w:rsidRDefault="00FC3048" w:rsidP="00FC3048">
      <w:r>
        <w:t>Denne bekreftelse gjelder:</w:t>
      </w:r>
    </w:p>
    <w:p w14:paraId="3D783469" w14:textId="77777777" w:rsidR="00FC3048" w:rsidRDefault="00FC3048" w:rsidP="00FC3048"/>
    <w:tbl>
      <w:tblPr>
        <w:tblW w:w="9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00"/>
        <w:gridCol w:w="5000"/>
      </w:tblGrid>
      <w:tr w:rsidR="00FC3048" w14:paraId="5D40F6F5" w14:textId="77777777" w:rsidTr="00392290">
        <w:tc>
          <w:tcPr>
            <w:tcW w:w="40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7F8838" w14:textId="77777777" w:rsidR="00FC3048" w:rsidRDefault="00FC3048" w:rsidP="00392290">
            <w:r>
              <w:rPr>
                <w:b/>
                <w:bCs/>
              </w:rPr>
              <w:t>Firma</w:t>
            </w:r>
          </w:p>
        </w:tc>
        <w:tc>
          <w:tcPr>
            <w:tcW w:w="50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99B1A7" w14:textId="77777777" w:rsidR="00FC3048" w:rsidRDefault="00FC3048" w:rsidP="00392290"/>
        </w:tc>
      </w:tr>
      <w:tr w:rsidR="00FC3048" w14:paraId="509513D2" w14:textId="77777777" w:rsidTr="00392290">
        <w:tc>
          <w:tcPr>
            <w:tcW w:w="40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04F040D" w14:textId="77777777" w:rsidR="00FC3048" w:rsidRDefault="00FC3048" w:rsidP="00392290">
            <w:r>
              <w:rPr>
                <w:b/>
                <w:bCs/>
              </w:rPr>
              <w:t>Organisasjonsnummer</w:t>
            </w:r>
          </w:p>
        </w:tc>
        <w:tc>
          <w:tcPr>
            <w:tcW w:w="50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25B388C" w14:textId="77777777" w:rsidR="00FC3048" w:rsidRDefault="00FC3048" w:rsidP="00392290"/>
        </w:tc>
      </w:tr>
      <w:tr w:rsidR="00FC3048" w14:paraId="6893EFC7" w14:textId="77777777" w:rsidTr="00392290">
        <w:tc>
          <w:tcPr>
            <w:tcW w:w="40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264BA4" w14:textId="77777777" w:rsidR="00FC3048" w:rsidRDefault="00FC3048" w:rsidP="00392290">
            <w:r>
              <w:rPr>
                <w:b/>
                <w:bCs/>
              </w:rPr>
              <w:t>Adresse</w:t>
            </w:r>
          </w:p>
        </w:tc>
        <w:tc>
          <w:tcPr>
            <w:tcW w:w="50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23078B8" w14:textId="77777777" w:rsidR="00FC3048" w:rsidRDefault="00FC3048" w:rsidP="00392290"/>
        </w:tc>
      </w:tr>
      <w:tr w:rsidR="00FC3048" w14:paraId="3B3C9EE1" w14:textId="77777777" w:rsidTr="00392290">
        <w:tc>
          <w:tcPr>
            <w:tcW w:w="40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629A56" w14:textId="77777777" w:rsidR="00FC3048" w:rsidRDefault="00FC3048" w:rsidP="00392290">
            <w:r>
              <w:rPr>
                <w:b/>
                <w:bCs/>
              </w:rPr>
              <w:t>Land (hvis annet enn Norge)</w:t>
            </w:r>
          </w:p>
        </w:tc>
        <w:tc>
          <w:tcPr>
            <w:tcW w:w="50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7C77E13" w14:textId="77777777" w:rsidR="00FC3048" w:rsidRDefault="00FC3048" w:rsidP="00392290"/>
        </w:tc>
      </w:tr>
    </w:tbl>
    <w:p w14:paraId="1FA800DF" w14:textId="77777777" w:rsidR="00FC3048" w:rsidRDefault="00FC3048" w:rsidP="00FC3048"/>
    <w:p w14:paraId="0B362A68" w14:textId="77777777" w:rsidR="00FC3048" w:rsidRDefault="00FC3048" w:rsidP="00FC3048">
      <w:r>
        <w:t>Det bekreftes med dette at denne virksomhet drives i samsvar med de lover og forskrifter som gjelder for helse, miljø og sikkerhet, herunder:</w:t>
      </w:r>
    </w:p>
    <w:p w14:paraId="38057E85" w14:textId="77777777" w:rsidR="00FC3048" w:rsidRDefault="00FC3048" w:rsidP="00FC304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Arbeidsmiljøloven med tilhørende forskrifter.</w:t>
      </w:r>
    </w:p>
    <w:p w14:paraId="45D38AA2" w14:textId="77777777" w:rsidR="00FC3048" w:rsidRDefault="00FC3048" w:rsidP="00FC304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Forskrift om systematisk helse-, miljø- og sikkerhetsarbeid i virksomheter (internkontrollforskriften).</w:t>
      </w:r>
    </w:p>
    <w:p w14:paraId="5F7A4C48" w14:textId="77777777" w:rsidR="00FC3048" w:rsidRDefault="00FC3048" w:rsidP="00FC304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Forskrift om sikkerhet, helse og arbeidsmiljø på bygge- eller anleggsplasser (byggherreforskriften).</w:t>
      </w:r>
    </w:p>
    <w:p w14:paraId="71CD416B" w14:textId="77777777" w:rsidR="00FC3048" w:rsidRDefault="00FC3048" w:rsidP="00FC304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Øvrige relevante HMS-forskrifter for bygge- og anleggsarbeid.</w:t>
      </w:r>
    </w:p>
    <w:p w14:paraId="6A5388D9" w14:textId="77777777" w:rsidR="00FC3048" w:rsidRDefault="00FC3048" w:rsidP="00FC3048"/>
    <w:p w14:paraId="21B5EB17" w14:textId="77777777" w:rsidR="00FC3048" w:rsidRDefault="00FC3048" w:rsidP="00FC3048">
      <w:r>
        <w:t>Det bekreftes videre at virksomheten:</w:t>
      </w:r>
    </w:p>
    <w:p w14:paraId="5B08874D" w14:textId="77777777" w:rsidR="00FC3048" w:rsidRDefault="00FC3048" w:rsidP="00FC304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Har et fungerende system for internkontroll i samsvar med internkontrollforskriften.</w:t>
      </w:r>
    </w:p>
    <w:p w14:paraId="713B8CC8" w14:textId="77777777" w:rsidR="00FC3048" w:rsidRDefault="00FC3048" w:rsidP="00FC304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Har rutiner for å kartlegge farer og vurdere risiko, og for å planlegge og iverksette tiltak for å redusere risikoen.</w:t>
      </w:r>
    </w:p>
    <w:p w14:paraId="1494BF82" w14:textId="77777777" w:rsidR="00FC3048" w:rsidRDefault="00FC3048" w:rsidP="00FC304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Har rutiner for å avdekke, rette opp og forebygge overtredelser av krav fastsatt i HMS-lovgivningen.</w:t>
      </w:r>
    </w:p>
    <w:p w14:paraId="2983929A" w14:textId="77777777" w:rsidR="00FC3048" w:rsidRDefault="00FC3048" w:rsidP="00FC304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Sikrer at arbeidstakerne har nødvendig kompetanse, opplæring og verneutstyr for de oppgaver de skal utføre.</w:t>
      </w:r>
    </w:p>
    <w:p w14:paraId="379BF683" w14:textId="77777777" w:rsidR="00FC3048" w:rsidRDefault="00FC3048" w:rsidP="00FC304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Har rutiner for registrering, oppfølging og rapportering av uønskede hendelser, nestenulykker og skader.</w:t>
      </w:r>
    </w:p>
    <w:p w14:paraId="754CCDE3" w14:textId="77777777" w:rsidR="00FC3048" w:rsidRDefault="00FC3048" w:rsidP="00FC304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Overholder bestemmelser om arbeidstid, hviletid og overtid i arbeidsmiljøloven.</w:t>
      </w:r>
    </w:p>
    <w:p w14:paraId="1E83768D" w14:textId="77777777" w:rsidR="00FC3048" w:rsidRDefault="00FC3048" w:rsidP="00FC3048"/>
    <w:p w14:paraId="3467C714" w14:textId="77777777" w:rsidR="00FC3048" w:rsidRDefault="00FC3048" w:rsidP="00FC3048">
      <w:r>
        <w:t>Det bekreftes at virksomheten er lovlig organisert i henhold til gjeldende skatte- og arbeidsmiljøregelverk når det gjelder ansattes faglige og sosiale rettigheter. Det aksepteres at oppdragsgiver etter anmodning vil bli gitt rett til å gjennomgå og verifisere virksomhetens system for ivaretakelse av HMS.</w:t>
      </w:r>
    </w:p>
    <w:p w14:paraId="0C4D2B87" w14:textId="77777777" w:rsidR="00FC3048" w:rsidRDefault="00FC3048" w:rsidP="00FC3048"/>
    <w:p w14:paraId="078B84AE" w14:textId="77777777" w:rsidR="00FC3048" w:rsidRDefault="00FC3048" w:rsidP="00FC3048">
      <w:r>
        <w:t>For utenlandske leverandører gjelder tilsvarende bekreftelse fra hjemlandet, i tillegg til bekreftelse om at arbeid utført i Norge vil skje i samsvar med norsk HMS-lovgivning.</w:t>
      </w:r>
    </w:p>
    <w:p w14:paraId="0E6DC841" w14:textId="77777777" w:rsidR="00FC3048" w:rsidRDefault="00FC3048" w:rsidP="00FC3048"/>
    <w:p w14:paraId="24A80C34" w14:textId="77777777" w:rsidR="00FC3048" w:rsidRDefault="00FC3048" w:rsidP="00FC3048"/>
    <w:p w14:paraId="5DE8EF45" w14:textId="77777777" w:rsidR="00FC3048" w:rsidRPr="00801881" w:rsidRDefault="00FC3048" w:rsidP="00FC3048">
      <w:pPr>
        <w:pStyle w:val="Brdtekst"/>
        <w:rPr>
          <w:i/>
          <w:iCs/>
        </w:rPr>
      </w:pPr>
      <w:r>
        <w:rPr>
          <w:i/>
          <w:iCs/>
        </w:rPr>
        <w:t xml:space="preserve">Dokumentet signeres elektronisk ved innlevering i </w:t>
      </w:r>
      <w:proofErr w:type="spellStart"/>
      <w:r>
        <w:rPr>
          <w:i/>
          <w:iCs/>
        </w:rPr>
        <w:t>Mercell</w:t>
      </w:r>
      <w:proofErr w:type="spellEnd"/>
      <w:r>
        <w:rPr>
          <w:i/>
          <w:iCs/>
        </w:rPr>
        <w:t>. Elektronisk signatur erstatter underskrift, sted og dato.</w:t>
      </w:r>
    </w:p>
    <w:p w14:paraId="1769D74C" w14:textId="77777777" w:rsidR="005B78D8" w:rsidRDefault="005B78D8"/>
    <w:sectPr w:rsidR="005B78D8" w:rsidSect="00FC3048">
      <w:headerReference w:type="default" r:id="rId5"/>
      <w:footerReference w:type="default" r:id="rId6"/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85803" w14:textId="77777777" w:rsidR="00FC3048" w:rsidRDefault="00FC3048">
    <w:pPr>
      <w:jc w:val="center"/>
    </w:pPr>
    <w:r>
      <w:rPr>
        <w:color w:val="666666"/>
        <w:sz w:val="18"/>
        <w:szCs w:val="18"/>
      </w:rPr>
      <w:t xml:space="preserve">Side </w:t>
    </w:r>
    <w:r>
      <w:rPr>
        <w:color w:val="666666"/>
        <w:sz w:val="18"/>
        <w:szCs w:val="18"/>
      </w:rPr>
      <w:fldChar w:fldCharType="begin"/>
    </w:r>
    <w:r>
      <w:rPr>
        <w:color w:val="666666"/>
        <w:sz w:val="18"/>
        <w:szCs w:val="18"/>
      </w:rPr>
      <w:instrText>PAGE</w:instrText>
    </w:r>
    <w:r>
      <w:rPr>
        <w:color w:val="666666"/>
        <w:sz w:val="18"/>
        <w:szCs w:val="18"/>
      </w:rPr>
      <w:fldChar w:fldCharType="separate"/>
    </w:r>
    <w:r>
      <w:rPr>
        <w:noProof/>
        <w:color w:val="666666"/>
        <w:sz w:val="18"/>
        <w:szCs w:val="18"/>
      </w:rPr>
      <w:t>1</w:t>
    </w:r>
    <w:r>
      <w:rPr>
        <w:color w:val="666666"/>
        <w:sz w:val="18"/>
        <w:szCs w:val="18"/>
      </w:rPr>
      <w:fldChar w:fldCharType="end"/>
    </w:r>
    <w:r>
      <w:rPr>
        <w:color w:val="666666"/>
        <w:sz w:val="18"/>
        <w:szCs w:val="18"/>
      </w:rPr>
      <w:t xml:space="preserve"> av </w:t>
    </w:r>
    <w:r>
      <w:rPr>
        <w:color w:val="666666"/>
        <w:sz w:val="18"/>
        <w:szCs w:val="18"/>
      </w:rPr>
      <w:fldChar w:fldCharType="begin"/>
    </w:r>
    <w:r>
      <w:rPr>
        <w:color w:val="666666"/>
        <w:sz w:val="18"/>
        <w:szCs w:val="18"/>
      </w:rPr>
      <w:instrText>NUMPAGES</w:instrText>
    </w:r>
    <w:r>
      <w:rPr>
        <w:color w:val="666666"/>
        <w:sz w:val="18"/>
        <w:szCs w:val="18"/>
      </w:rPr>
      <w:fldChar w:fldCharType="separate"/>
    </w:r>
    <w:r>
      <w:rPr>
        <w:noProof/>
        <w:color w:val="666666"/>
        <w:sz w:val="18"/>
        <w:szCs w:val="18"/>
      </w:rPr>
      <w:t>2</w:t>
    </w:r>
    <w:r>
      <w:rPr>
        <w:color w:val="666666"/>
        <w:sz w:val="18"/>
        <w:szCs w:val="18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015BD" w14:textId="77777777" w:rsidR="00FC3048" w:rsidRDefault="00FC3048">
    <w:pPr>
      <w:jc w:val="right"/>
    </w:pPr>
    <w:r>
      <w:rPr>
        <w:color w:val="666666"/>
        <w:sz w:val="18"/>
        <w:szCs w:val="18"/>
      </w:rPr>
      <w:t xml:space="preserve">Øksnes kommune — Konkurransegrunnlag </w:t>
    </w:r>
    <w:proofErr w:type="spellStart"/>
    <w:r>
      <w:rPr>
        <w:color w:val="666666"/>
        <w:sz w:val="18"/>
        <w:szCs w:val="18"/>
      </w:rPr>
      <w:t>Saksnr</w:t>
    </w:r>
    <w:proofErr w:type="spellEnd"/>
    <w:r>
      <w:rPr>
        <w:color w:val="666666"/>
        <w:sz w:val="18"/>
        <w:szCs w:val="18"/>
      </w:rPr>
      <w:t>. 26/94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5E4DB8"/>
    <w:multiLevelType w:val="multilevel"/>
    <w:tmpl w:val="EEF6E21E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 w16cid:durableId="749929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667"/>
    <w:rsid w:val="00077A55"/>
    <w:rsid w:val="005B78D8"/>
    <w:rsid w:val="00747667"/>
    <w:rsid w:val="00EA024D"/>
    <w:rsid w:val="00FC3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0B099"/>
  <w15:chartTrackingRefBased/>
  <w15:docId w15:val="{C61A5079-F080-4A54-B11D-D44ABFB0B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048"/>
    <w:pPr>
      <w:spacing w:after="0" w:line="240" w:lineRule="auto"/>
    </w:pPr>
    <w:rPr>
      <w:rFonts w:ascii="Calibri" w:eastAsia="Calibri" w:hAnsi="Calibri" w:cs="Calibri"/>
      <w:kern w:val="0"/>
      <w:sz w:val="22"/>
      <w:szCs w:val="22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7476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7476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476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476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476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4766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4766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4766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4766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7476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7476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7476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747667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747667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47667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4766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4766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47667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74766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7476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7476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476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7476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747667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747667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747667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7476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747667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747667"/>
    <w:rPr>
      <w:b/>
      <w:bCs/>
      <w:smallCaps/>
      <w:color w:val="0F4761" w:themeColor="accent1" w:themeShade="BF"/>
      <w:spacing w:val="5"/>
    </w:rPr>
  </w:style>
  <w:style w:type="paragraph" w:styleId="Brdtekst">
    <w:name w:val="Body Text"/>
    <w:basedOn w:val="Normal"/>
    <w:link w:val="BrdtekstTegn"/>
    <w:uiPriority w:val="99"/>
    <w:unhideWhenUsed/>
    <w:rsid w:val="00FC3048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rsid w:val="00FC3048"/>
    <w:rPr>
      <w:rFonts w:ascii="Calibri" w:eastAsia="Calibri" w:hAnsi="Calibri" w:cs="Calibri"/>
      <w:kern w:val="0"/>
      <w:sz w:val="22"/>
      <w:szCs w:val="22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header" Target="header1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EFD1D4A7D814479FF80A88985DC72F" ma:contentTypeVersion="15" ma:contentTypeDescription="Opprett et nytt dokument." ma:contentTypeScope="" ma:versionID="4b8938f6216a8f6254d1400520cc1749">
  <xsd:schema xmlns:xsd="http://www.w3.org/2001/XMLSchema" xmlns:xs="http://www.w3.org/2001/XMLSchema" xmlns:p="http://schemas.microsoft.com/office/2006/metadata/properties" xmlns:ns2="13458709-f1f7-419a-8989-68ec280f3c6a" xmlns:ns3="df0caa72-665d-4562-9514-326dd56bfdfe" targetNamespace="http://schemas.microsoft.com/office/2006/metadata/properties" ma:root="true" ma:fieldsID="3ac4fb0b5f34f8257f92d3885612e4e4" ns2:_="" ns3:_="">
    <xsd:import namespace="13458709-f1f7-419a-8989-68ec280f3c6a"/>
    <xsd:import namespace="df0caa72-665d-4562-9514-326dd56bfd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458709-f1f7-419a-8989-68ec280f3c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0caa72-665d-4562-9514-326dd56bfdf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2C213F-71E1-4416-B46D-80D8BA51D504}"/>
</file>

<file path=customXml/itemProps2.xml><?xml version="1.0" encoding="utf-8"?>
<ds:datastoreItem xmlns:ds="http://schemas.openxmlformats.org/officeDocument/2006/customXml" ds:itemID="{735B5956-88C2-4222-8FE3-25FA10964FD0}"/>
</file>

<file path=customXml/itemProps3.xml><?xml version="1.0" encoding="utf-8"?>
<ds:datastoreItem xmlns:ds="http://schemas.openxmlformats.org/officeDocument/2006/customXml" ds:itemID="{9FCBBBF0-5D7A-4008-BF59-25BCAB6921E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Mykola Kosynskyi</dc:creator>
  <cp:keywords/>
  <dc:description/>
  <cp:lastModifiedBy>Mykola Kosynskyi</cp:lastModifiedBy>
  <cp:revision>2</cp:revision>
  <dcterms:created xsi:type="dcterms:W3CDTF">2026-04-30T11:31:00Z</dcterms:created>
  <dcterms:modified xsi:type="dcterms:W3CDTF">2026-04-30T11:31:00Z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0x010100E9EFD1D4A7D814479FF80A88985DC72F</vt:lpwstr>
  </property>
</Properties>
</file>